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3A" w:rsidRDefault="007B698F">
      <w:pPr>
        <w:pStyle w:val="Title"/>
      </w:pPr>
      <w:bookmarkStart w:id="0" w:name="_GoBack"/>
      <w:bookmarkEnd w:id="0"/>
      <w:r>
        <w:rPr>
          <w:rFonts w:ascii="Lato" w:hAnsi="Lato"/>
          <w:b w:val="0"/>
          <w:bCs w:val="0"/>
          <w:noProof/>
          <w:color w:val="272727"/>
          <w:spacing w:val="-8"/>
          <w:sz w:val="63"/>
          <w:szCs w:val="63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5591171</wp:posOffset>
            </wp:positionH>
            <wp:positionV relativeFrom="paragraph">
              <wp:posOffset>-400050</wp:posOffset>
            </wp:positionV>
            <wp:extent cx="1647821" cy="1060447"/>
            <wp:effectExtent l="0" t="0" r="0" b="6353"/>
            <wp:wrapNone/>
            <wp:docPr id="1" name="Picture 2" descr="Hope High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r="84058" b="-2565"/>
                    <a:stretch>
                      <a:fillRect/>
                    </a:stretch>
                  </pic:blipFill>
                  <pic:spPr>
                    <a:xfrm>
                      <a:off x="0" y="0"/>
                      <a:ext cx="1647821" cy="10604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Hope High School Council</w:t>
      </w:r>
      <w:r>
        <w:rPr>
          <w:rStyle w:val="IntenseEmphasis"/>
        </w:rPr>
        <w:t xml:space="preserve"> </w:t>
      </w:r>
    </w:p>
    <w:p w:rsidR="00E34D3A" w:rsidRDefault="007B698F">
      <w:pPr>
        <w:pStyle w:val="Heading1"/>
      </w:pPr>
      <w:r>
        <w:t>In Attendance Approval of Minutes</w:t>
      </w:r>
    </w:p>
    <w:p w:rsidR="00E34D3A" w:rsidRDefault="007B698F">
      <w:pPr>
        <w:pStyle w:val="ListParagraph"/>
        <w:numPr>
          <w:ilvl w:val="0"/>
          <w:numId w:val="11"/>
        </w:numPr>
        <w:textAlignment w:val="auto"/>
      </w:pPr>
      <w:r>
        <w:t>Nathan Mcloughlin-Dineley</w:t>
      </w:r>
    </w:p>
    <w:p w:rsidR="00E34D3A" w:rsidRDefault="007B698F">
      <w:pPr>
        <w:pStyle w:val="ListParagraph"/>
        <w:numPr>
          <w:ilvl w:val="0"/>
          <w:numId w:val="11"/>
        </w:numPr>
        <w:textAlignment w:val="auto"/>
      </w:pPr>
      <w:r>
        <w:t>Molly Malcolm</w:t>
      </w:r>
    </w:p>
    <w:p w:rsidR="00E34D3A" w:rsidRDefault="007B698F">
      <w:pPr>
        <w:pStyle w:val="ListParagraph"/>
        <w:numPr>
          <w:ilvl w:val="0"/>
          <w:numId w:val="11"/>
        </w:numPr>
        <w:textAlignment w:val="auto"/>
      </w:pPr>
      <w:r>
        <w:t>Ella-Mai  Wallbank</w:t>
      </w:r>
    </w:p>
    <w:p w:rsidR="00E34D3A" w:rsidRDefault="007B698F">
      <w:pPr>
        <w:pStyle w:val="ListParagraph"/>
        <w:numPr>
          <w:ilvl w:val="0"/>
          <w:numId w:val="11"/>
        </w:numPr>
        <w:textAlignment w:val="auto"/>
      </w:pPr>
      <w:r>
        <w:t>Nathan Hastings</w:t>
      </w:r>
    </w:p>
    <w:p w:rsidR="00E34D3A" w:rsidRDefault="007B698F">
      <w:pPr>
        <w:pStyle w:val="ListParagraph"/>
        <w:numPr>
          <w:ilvl w:val="0"/>
          <w:numId w:val="11"/>
        </w:numPr>
        <w:textAlignment w:val="auto"/>
      </w:pPr>
      <w:r>
        <w:t xml:space="preserve">Mark Kennard </w:t>
      </w:r>
    </w:p>
    <w:p w:rsidR="00E34D3A" w:rsidRDefault="007B698F">
      <w:pPr>
        <w:pStyle w:val="ListParagraph"/>
        <w:numPr>
          <w:ilvl w:val="0"/>
          <w:numId w:val="11"/>
        </w:numPr>
        <w:textAlignment w:val="auto"/>
      </w:pPr>
      <w:r>
        <w:t xml:space="preserve">Brandon Alker </w:t>
      </w:r>
    </w:p>
    <w:p w:rsidR="00E34D3A" w:rsidRDefault="007B698F">
      <w:pPr>
        <w:pStyle w:val="ListParagraph"/>
        <w:numPr>
          <w:ilvl w:val="0"/>
          <w:numId w:val="11"/>
        </w:numPr>
        <w:textAlignment w:val="auto"/>
      </w:pPr>
      <w:r>
        <w:t>Daniel Timol</w:t>
      </w:r>
    </w:p>
    <w:p w:rsidR="00E34D3A" w:rsidRDefault="007B698F">
      <w:pPr>
        <w:pStyle w:val="ListParagraph"/>
        <w:numPr>
          <w:ilvl w:val="0"/>
          <w:numId w:val="11"/>
        </w:numPr>
        <w:textAlignment w:val="auto"/>
      </w:pPr>
      <w:r>
        <w:t>Joshua</w:t>
      </w:r>
      <w:r>
        <w:t xml:space="preserve"> Parr</w:t>
      </w:r>
    </w:p>
    <w:p w:rsidR="00E34D3A" w:rsidRDefault="007B698F">
      <w:pPr>
        <w:pStyle w:val="ListParagraph"/>
        <w:numPr>
          <w:ilvl w:val="0"/>
          <w:numId w:val="11"/>
        </w:numPr>
        <w:textAlignment w:val="auto"/>
      </w:pPr>
      <w:r>
        <w:t>Colby Lat</w:t>
      </w:r>
    </w:p>
    <w:p w:rsidR="00E34D3A" w:rsidRDefault="007B698F">
      <w:pPr>
        <w:pStyle w:val="Heading1"/>
      </w:pPr>
      <w:r>
        <w:t xml:space="preserve">School Council Recommendations </w:t>
      </w:r>
    </w:p>
    <w:p w:rsidR="00E34D3A" w:rsidRDefault="007B698F">
      <w:pPr>
        <w:pStyle w:val="ListParagraph"/>
        <w:numPr>
          <w:ilvl w:val="0"/>
          <w:numId w:val="12"/>
        </w:numPr>
      </w:pPr>
      <w:r>
        <w:t>Welcome and apologies (BJ borrows has been kicked due to poor behavior.)</w:t>
      </w:r>
    </w:p>
    <w:p w:rsidR="00E34D3A" w:rsidRDefault="007B698F">
      <w:pPr>
        <w:pStyle w:val="ListParagraph"/>
        <w:numPr>
          <w:ilvl w:val="0"/>
          <w:numId w:val="12"/>
        </w:numPr>
      </w:pPr>
      <w:r>
        <w:t>Meeting with SLT on Friday 15</w:t>
      </w:r>
      <w:r>
        <w:rPr>
          <w:vertAlign w:val="superscript"/>
        </w:rPr>
        <w:t>th</w:t>
      </w:r>
      <w:r>
        <w:t xml:space="preserve"> March at 13:30 (postponed.)</w:t>
      </w:r>
    </w:p>
    <w:p w:rsidR="00E34D3A" w:rsidRDefault="007B698F">
      <w:pPr>
        <w:pStyle w:val="ListParagraph"/>
        <w:numPr>
          <w:ilvl w:val="0"/>
          <w:numId w:val="12"/>
        </w:numPr>
      </w:pPr>
      <w:r>
        <w:t xml:space="preserve">Red Nose day special activities. Art Competition, PE competition, Find the </w:t>
      </w:r>
      <w:r>
        <w:t>Red Nose, Cupcake Sale and ICT, Tea’s and coffee’s and cake sales to be held by Daniel Timol and Nathan Hastings. End of red nose day activities.</w:t>
      </w:r>
    </w:p>
    <w:p w:rsidR="00E34D3A" w:rsidRDefault="007B698F">
      <w:pPr>
        <w:pStyle w:val="ListParagraph"/>
        <w:numPr>
          <w:ilvl w:val="0"/>
          <w:numId w:val="12"/>
        </w:numPr>
      </w:pPr>
      <w:r>
        <w:t>All lunchtime options should be closed till 12:00 because students are just staying in their options and disre</w:t>
      </w:r>
      <w:r>
        <w:t xml:space="preserve">garding their food. </w:t>
      </w:r>
    </w:p>
    <w:p w:rsidR="00E34D3A" w:rsidRDefault="007B698F">
      <w:pPr>
        <w:pStyle w:val="ListParagraph"/>
        <w:numPr>
          <w:ilvl w:val="0"/>
          <w:numId w:val="12"/>
        </w:numPr>
      </w:pPr>
      <w:r>
        <w:t xml:space="preserve"> Tuck Shop</w:t>
      </w:r>
    </w:p>
    <w:p w:rsidR="00E34D3A" w:rsidRDefault="007B698F">
      <w:pPr>
        <w:pStyle w:val="ListParagraph"/>
        <w:numPr>
          <w:ilvl w:val="0"/>
          <w:numId w:val="12"/>
        </w:numPr>
      </w:pPr>
      <w:r>
        <w:t>Tuck shop to be funded out of students bank money</w:t>
      </w:r>
    </w:p>
    <w:p w:rsidR="00E34D3A" w:rsidRDefault="007B698F">
      <w:pPr>
        <w:pStyle w:val="ListParagraph"/>
        <w:numPr>
          <w:ilvl w:val="0"/>
          <w:numId w:val="12"/>
        </w:numPr>
      </w:pPr>
      <w:r>
        <w:t>KS4 reward scheme needs to be renewed ASAP!</w:t>
      </w:r>
    </w:p>
    <w:p w:rsidR="00E34D3A" w:rsidRDefault="007B698F">
      <w:pPr>
        <w:pStyle w:val="ListParagraph"/>
        <w:numPr>
          <w:ilvl w:val="0"/>
          <w:numId w:val="12"/>
        </w:numPr>
      </w:pPr>
      <w:r>
        <w:t>KS3 and KS4 pool rooms, staff are disregarding the rules for kids to saty in their own pool rooms.</w:t>
      </w:r>
    </w:p>
    <w:p w:rsidR="00E34D3A" w:rsidRDefault="007B698F">
      <w:pPr>
        <w:pStyle w:val="ListParagraph"/>
        <w:numPr>
          <w:ilvl w:val="0"/>
          <w:numId w:val="12"/>
        </w:numPr>
      </w:pPr>
      <w:r>
        <w:t xml:space="preserve">Too many kids are going into </w:t>
      </w:r>
      <w:r>
        <w:t>the pool room in SEAL time it is one from each class where there are 2 from each class and it’s not fair on the pupil who has actually earned it because teachers just want to save the kids from arguing. This needs sorting ASAP!</w:t>
      </w:r>
    </w:p>
    <w:p w:rsidR="00E34D3A" w:rsidRDefault="007B698F">
      <w:pPr>
        <w:pStyle w:val="ListParagraph"/>
        <w:numPr>
          <w:ilvl w:val="0"/>
          <w:numId w:val="12"/>
        </w:numPr>
      </w:pPr>
      <w:r>
        <w:t>Get new reading books for st</w:t>
      </w:r>
      <w:r>
        <w:t>udents (Mice and Men) ask students what books they would like to read in a class set?</w:t>
      </w:r>
    </w:p>
    <w:p w:rsidR="00E34D3A" w:rsidRDefault="007B698F">
      <w:pPr>
        <w:pStyle w:val="Heading1"/>
        <w:pBdr>
          <w:bottom w:val="single" w:sz="12" w:space="0" w:color="7A610D"/>
        </w:pBdr>
      </w:pPr>
      <w:r>
        <w:t xml:space="preserve">Next Meeting    </w:t>
      </w:r>
    </w:p>
    <w:p w:rsidR="00E34D3A" w:rsidRDefault="007B698F">
      <w:r>
        <w:t>Date:</w:t>
      </w:r>
    </w:p>
    <w:p w:rsidR="00E34D3A" w:rsidRDefault="007B698F">
      <w:r>
        <w:t>Time:</w:t>
      </w:r>
    </w:p>
    <w:p w:rsidR="00E34D3A" w:rsidRDefault="00E34D3A"/>
    <w:sectPr w:rsidR="00E34D3A"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B698F">
      <w:pPr>
        <w:spacing w:before="0" w:after="0"/>
      </w:pPr>
      <w:r>
        <w:separator/>
      </w:r>
    </w:p>
  </w:endnote>
  <w:endnote w:type="continuationSeparator" w:id="0">
    <w:p w:rsidR="00000000" w:rsidRDefault="007B69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B698F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:rsidR="00000000" w:rsidRDefault="007B698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46D3B"/>
    <w:multiLevelType w:val="multilevel"/>
    <w:tmpl w:val="7FBCABDC"/>
    <w:styleLink w:val="LFO13"/>
    <w:lvl w:ilvl="0">
      <w:start w:val="1"/>
      <w:numFmt w:val="decimal"/>
      <w:pStyle w:val="ListNumber3"/>
      <w:lvlText w:val="%1.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2C81A1B"/>
    <w:multiLevelType w:val="multilevel"/>
    <w:tmpl w:val="68B68E16"/>
    <w:styleLink w:val="LFO9"/>
    <w:lvl w:ilvl="0">
      <w:numFmt w:val="bullet"/>
      <w:pStyle w:val="ListBullet4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6891389"/>
    <w:multiLevelType w:val="multilevel"/>
    <w:tmpl w:val="35C886BA"/>
    <w:styleLink w:val="LFO18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A814722"/>
    <w:multiLevelType w:val="multilevel"/>
    <w:tmpl w:val="4F9C8E52"/>
    <w:styleLink w:val="LFO8"/>
    <w:lvl w:ilvl="0">
      <w:numFmt w:val="bullet"/>
      <w:pStyle w:val="ListBullet3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B412696"/>
    <w:multiLevelType w:val="multilevel"/>
    <w:tmpl w:val="14D0C8D6"/>
    <w:styleLink w:val="LFO11"/>
    <w:lvl w:ilvl="0">
      <w:start w:val="1"/>
      <w:numFmt w:val="decimal"/>
      <w:pStyle w:val="ListNumber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BC82E01"/>
    <w:multiLevelType w:val="multilevel"/>
    <w:tmpl w:val="527E3D12"/>
    <w:styleLink w:val="LFO12"/>
    <w:lvl w:ilvl="0">
      <w:start w:val="1"/>
      <w:numFmt w:val="decimal"/>
      <w:pStyle w:val="ListNumber2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47507C74"/>
    <w:multiLevelType w:val="multilevel"/>
    <w:tmpl w:val="75DE2942"/>
    <w:styleLink w:val="LFO10"/>
    <w:lvl w:ilvl="0">
      <w:numFmt w:val="bullet"/>
      <w:pStyle w:val="ListBullet5"/>
      <w:lvlText w:val=""/>
      <w:lvlJc w:val="left"/>
      <w:pPr>
        <w:ind w:left="180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DD80FFD"/>
    <w:multiLevelType w:val="multilevel"/>
    <w:tmpl w:val="324AC0B8"/>
    <w:styleLink w:val="LFO14"/>
    <w:lvl w:ilvl="0">
      <w:start w:val="1"/>
      <w:numFmt w:val="decimal"/>
      <w:pStyle w:val="ListNumber4"/>
      <w:lvlText w:val="%1."/>
      <w:lvlJc w:val="left"/>
      <w:pPr>
        <w:ind w:left="14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5AD6027E"/>
    <w:multiLevelType w:val="multilevel"/>
    <w:tmpl w:val="8A184EEE"/>
    <w:styleLink w:val="LFO7"/>
    <w:lvl w:ilvl="0">
      <w:numFmt w:val="bullet"/>
      <w:pStyle w:val="ListBullet2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65511ACD"/>
    <w:multiLevelType w:val="multilevel"/>
    <w:tmpl w:val="D38E8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97381"/>
    <w:multiLevelType w:val="multilevel"/>
    <w:tmpl w:val="EED6264A"/>
    <w:styleLink w:val="LFO15"/>
    <w:lvl w:ilvl="0">
      <w:start w:val="1"/>
      <w:numFmt w:val="decimal"/>
      <w:pStyle w:val="ListNumber5"/>
      <w:lvlText w:val="%1."/>
      <w:lvlJc w:val="left"/>
      <w:pPr>
        <w:ind w:left="18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7F48361A"/>
    <w:multiLevelType w:val="multilevel"/>
    <w:tmpl w:val="7CCAD5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34D3A"/>
    <w:rsid w:val="007B698F"/>
    <w:rsid w:val="00E3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D6A3E5-2A27-43B8-9084-5E0796C6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ja-JP" w:bidi="ar-SA"/>
      </w:rPr>
    </w:rPrDefault>
    <w:pPrDefault>
      <w:pPr>
        <w:autoSpaceDN w:val="0"/>
        <w:spacing w:before="100" w:after="10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Cs w:val="21"/>
    </w:rPr>
  </w:style>
  <w:style w:type="paragraph" w:styleId="Heading1">
    <w:name w:val="heading 1"/>
    <w:basedOn w:val="Normal"/>
    <w:next w:val="Normal"/>
    <w:pPr>
      <w:pBdr>
        <w:top w:val="single" w:sz="4" w:space="1" w:color="7A610D"/>
        <w:bottom w:val="single" w:sz="12" w:space="1" w:color="7A610D"/>
      </w:pBdr>
      <w:spacing w:before="240" w:after="240"/>
      <w:outlineLvl w:val="0"/>
    </w:pPr>
    <w:rPr>
      <w:rFonts w:ascii="Century Gothic" w:hAnsi="Century Gothic"/>
      <w:color w:val="7A610D"/>
      <w:sz w:val="24"/>
      <w:szCs w:val="24"/>
    </w:rPr>
  </w:style>
  <w:style w:type="paragraph" w:styleId="Heading2">
    <w:name w:val="heading 2"/>
    <w:basedOn w:val="Normal"/>
    <w:next w:val="Normal"/>
    <w:pPr>
      <w:outlineLvl w:val="1"/>
    </w:pPr>
    <w:rPr>
      <w:rFonts w:ascii="Century Gothic" w:hAnsi="Century Gothic"/>
      <w:color w:val="536142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entury Gothic" w:hAnsi="Century Gothic"/>
      <w:i/>
      <w:iCs/>
      <w:color w:val="536142"/>
    </w:rPr>
  </w:style>
  <w:style w:type="paragraph" w:styleId="Heading5">
    <w:name w:val="heading 5"/>
    <w:basedOn w:val="Normal"/>
    <w:next w:val="Normal"/>
    <w:pPr>
      <w:keepNext/>
      <w:keepLines/>
      <w:spacing w:before="40" w:after="80"/>
      <w:outlineLvl w:val="4"/>
    </w:pPr>
    <w:rPr>
      <w:rFonts w:ascii="Century Gothic" w:hAnsi="Century Gothic"/>
      <w:color w:val="444D26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rFonts w:ascii="Century Gothic" w:hAnsi="Century Gothic"/>
      <w:color w:val="526041"/>
    </w:rPr>
  </w:style>
  <w:style w:type="paragraph" w:styleId="Heading7">
    <w:name w:val="heading 7"/>
    <w:basedOn w:val="Normal"/>
    <w:next w:val="Normal"/>
    <w:pPr>
      <w:keepNext/>
      <w:keepLines/>
      <w:spacing w:before="40" w:after="0"/>
      <w:outlineLvl w:val="6"/>
    </w:pPr>
    <w:rPr>
      <w:rFonts w:ascii="Century Gothic" w:hAnsi="Century Gothic"/>
      <w:i/>
      <w:iCs/>
      <w:color w:val="526041"/>
    </w:rPr>
  </w:style>
  <w:style w:type="paragraph" w:styleId="Heading8">
    <w:name w:val="heading 8"/>
    <w:basedOn w:val="Normal"/>
    <w:next w:val="Normal"/>
    <w:pPr>
      <w:keepNext/>
      <w:keepLines/>
      <w:spacing w:before="40" w:after="0"/>
      <w:outlineLvl w:val="7"/>
    </w:pPr>
    <w:rPr>
      <w:rFonts w:ascii="Century Gothic" w:hAnsi="Century Gothic"/>
      <w:color w:val="272727"/>
    </w:rPr>
  </w:style>
  <w:style w:type="paragraph" w:styleId="Heading9">
    <w:name w:val="heading 9"/>
    <w:basedOn w:val="Normal"/>
    <w:next w:val="Normal"/>
    <w:pPr>
      <w:keepNext/>
      <w:keepLines/>
      <w:spacing w:before="40" w:after="0"/>
      <w:outlineLvl w:val="8"/>
    </w:pPr>
    <w:rPr>
      <w:rFonts w:ascii="Century Gothic" w:hAnsi="Century Gothic"/>
      <w:i/>
      <w:iCs/>
      <w:color w:val="2727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character" w:styleId="IntenseEmphasis">
    <w:name w:val="Intense Emphasis"/>
    <w:basedOn w:val="DefaultParagraphFont"/>
    <w:rPr>
      <w:i/>
      <w:iCs/>
      <w:color w:val="935309"/>
    </w:rPr>
  </w:style>
  <w:style w:type="paragraph" w:styleId="Footer">
    <w:name w:val="footer"/>
    <w:basedOn w:val="Normal"/>
    <w:pPr>
      <w:spacing w:before="0" w:after="0"/>
      <w:jc w:val="right"/>
    </w:pPr>
  </w:style>
  <w:style w:type="character" w:customStyle="1" w:styleId="FooterChar">
    <w:name w:val="Footer Char"/>
    <w:basedOn w:val="DefaultParagraphFont"/>
    <w:rPr>
      <w:szCs w:val="21"/>
    </w:rPr>
  </w:style>
  <w:style w:type="paragraph" w:styleId="Title">
    <w:name w:val="Title"/>
    <w:basedOn w:val="Normal"/>
    <w:pPr>
      <w:jc w:val="right"/>
    </w:pPr>
    <w:rPr>
      <w:rFonts w:ascii="Century Gothic" w:hAnsi="Century Gothic"/>
      <w:b/>
      <w:bCs/>
      <w:caps/>
      <w:sz w:val="72"/>
      <w:szCs w:val="72"/>
    </w:rPr>
  </w:style>
  <w:style w:type="paragraph" w:styleId="ListBullet">
    <w:name w:val="List Bullet"/>
    <w:basedOn w:val="Normal"/>
    <w:pPr>
      <w:numPr>
        <w:numId w:val="10"/>
      </w:numPr>
    </w:pPr>
  </w:style>
  <w:style w:type="paragraph" w:styleId="Subtitle">
    <w:name w:val="Subtitle"/>
    <w:basedOn w:val="Normal"/>
    <w:pPr>
      <w:spacing w:after="120"/>
      <w:jc w:val="right"/>
    </w:pPr>
    <w:rPr>
      <w:rFonts w:ascii="Century Gothic" w:hAnsi="Century Gothic"/>
      <w:color w:val="444D26"/>
      <w:sz w:val="32"/>
      <w:szCs w:val="32"/>
    </w:rPr>
  </w:style>
  <w:style w:type="character" w:customStyle="1" w:styleId="Heading4Char">
    <w:name w:val="Heading 4 Char"/>
    <w:basedOn w:val="DefaultParagraphFont"/>
    <w:rPr>
      <w:rFonts w:ascii="Century Gothic" w:eastAsia="Times New Roman" w:hAnsi="Century Gothic" w:cs="Times New Roman"/>
      <w:i/>
      <w:iCs/>
      <w:color w:val="536142"/>
      <w:sz w:val="21"/>
      <w:szCs w:val="21"/>
    </w:rPr>
  </w:style>
  <w:style w:type="paragraph" w:styleId="Header">
    <w:name w:val="header"/>
    <w:basedOn w:val="Normal"/>
    <w:pPr>
      <w:spacing w:before="0" w:after="0"/>
    </w:pPr>
  </w:style>
  <w:style w:type="character" w:customStyle="1" w:styleId="HeaderChar">
    <w:name w:val="Header Char"/>
    <w:basedOn w:val="DefaultParagraphFont"/>
    <w:rPr>
      <w:szCs w:val="21"/>
    </w:rPr>
  </w:style>
  <w:style w:type="paragraph" w:styleId="BalloonText">
    <w:name w:val="Balloon Text"/>
    <w:basedOn w:val="Normal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</w:style>
  <w:style w:type="paragraph" w:styleId="BlockText">
    <w:name w:val="Block Text"/>
    <w:basedOn w:val="Normal"/>
    <w:pPr>
      <w:pBdr>
        <w:top w:val="single" w:sz="2" w:space="10" w:color="536142" w:shadow="1"/>
        <w:left w:val="single" w:sz="2" w:space="10" w:color="536142" w:shadow="1"/>
        <w:bottom w:val="single" w:sz="2" w:space="10" w:color="536142" w:shadow="1"/>
        <w:right w:val="single" w:sz="2" w:space="10" w:color="536142" w:shadow="1"/>
      </w:pBdr>
      <w:ind w:left="1152" w:right="1152"/>
    </w:pPr>
    <w:rPr>
      <w:i/>
      <w:iCs/>
      <w:color w:val="53614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szCs w:val="21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basedOn w:val="DefaultParagraphFont"/>
    <w:rPr>
      <w:szCs w:val="21"/>
    </w:rPr>
  </w:style>
  <w:style w:type="paragraph" w:styleId="BodyText3">
    <w:name w:val="Body Text 3"/>
    <w:basedOn w:val="Normal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rPr>
      <w:szCs w:val="16"/>
    </w:rPr>
  </w:style>
  <w:style w:type="paragraph" w:styleId="BodyTextFirstIndent">
    <w:name w:val="Body Text First Indent"/>
    <w:basedOn w:val="BodyText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rPr>
      <w:szCs w:val="21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rPr>
      <w:szCs w:val="21"/>
    </w:rPr>
  </w:style>
  <w:style w:type="paragraph" w:styleId="BodyTextFirstIndent2">
    <w:name w:val="Body Text First Indent 2"/>
    <w:basedOn w:val="BodyTextIndent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rPr>
      <w:szCs w:val="21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rPr>
      <w:szCs w:val="21"/>
    </w:rPr>
  </w:style>
  <w:style w:type="paragraph" w:styleId="BodyTextIndent3">
    <w:name w:val="Body Text Indent 3"/>
    <w:basedOn w:val="Normal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rPr>
      <w:szCs w:val="16"/>
    </w:rPr>
  </w:style>
  <w:style w:type="character" w:styleId="BookTitle">
    <w:name w:val="Book Title"/>
    <w:basedOn w:val="DefaultParagraphFont"/>
    <w:rPr>
      <w:b/>
      <w:bCs/>
      <w:i/>
      <w:iCs/>
      <w:spacing w:val="0"/>
    </w:rPr>
  </w:style>
  <w:style w:type="paragraph" w:styleId="Caption">
    <w:name w:val="caption"/>
    <w:basedOn w:val="Normal"/>
    <w:next w:val="Normal"/>
    <w:pPr>
      <w:spacing w:before="0" w:after="200"/>
    </w:pPr>
    <w:rPr>
      <w:i/>
      <w:iCs/>
      <w:color w:val="444D26"/>
      <w:szCs w:val="18"/>
    </w:rPr>
  </w:style>
  <w:style w:type="paragraph" w:styleId="Closing">
    <w:name w:val="Closing"/>
    <w:basedOn w:val="Normal"/>
    <w:pPr>
      <w:spacing w:before="0" w:after="0"/>
      <w:ind w:left="4320"/>
    </w:pPr>
  </w:style>
  <w:style w:type="character" w:customStyle="1" w:styleId="ClosingChar">
    <w:name w:val="Closing Char"/>
    <w:basedOn w:val="DefaultParagraphFont"/>
    <w:rPr>
      <w:szCs w:val="21"/>
    </w:rPr>
  </w:style>
  <w:style w:type="character" w:styleId="CommentReference">
    <w:name w:val="annotation reference"/>
    <w:basedOn w:val="DefaultParagraphFont"/>
    <w:rPr>
      <w:sz w:val="22"/>
      <w:szCs w:val="16"/>
    </w:rPr>
  </w:style>
  <w:style w:type="paragraph" w:styleId="CommentText">
    <w:name w:val="annotation text"/>
    <w:basedOn w:val="Normal"/>
    <w:rPr>
      <w:szCs w:val="20"/>
    </w:rPr>
  </w:style>
  <w:style w:type="character" w:customStyle="1" w:styleId="CommentTextChar">
    <w:name w:val="Comment Text Char"/>
    <w:basedOn w:val="DefaultParagraphFont"/>
    <w:rPr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Cs w:val="20"/>
    </w:rPr>
  </w:style>
  <w:style w:type="paragraph" w:styleId="Date">
    <w:name w:val="Date"/>
    <w:basedOn w:val="Normal"/>
    <w:pPr>
      <w:pBdr>
        <w:top w:val="single" w:sz="4" w:space="1" w:color="444D26"/>
      </w:pBdr>
      <w:jc w:val="right"/>
    </w:pPr>
  </w:style>
  <w:style w:type="character" w:customStyle="1" w:styleId="DateChar">
    <w:name w:val="Date Char"/>
    <w:basedOn w:val="DefaultParagraphFont"/>
    <w:rPr>
      <w:szCs w:val="21"/>
    </w:rPr>
  </w:style>
  <w:style w:type="paragraph" w:styleId="DocumentMap">
    <w:name w:val="Document Map"/>
    <w:basedOn w:val="Normal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rPr>
      <w:rFonts w:ascii="Segoe UI" w:hAnsi="Segoe UI" w:cs="Segoe UI"/>
      <w:szCs w:val="16"/>
    </w:rPr>
  </w:style>
  <w:style w:type="paragraph" w:styleId="E-mailSignature">
    <w:name w:val="E-mail Signature"/>
    <w:basedOn w:val="Normal"/>
    <w:pPr>
      <w:spacing w:before="0" w:after="0"/>
    </w:pPr>
  </w:style>
  <w:style w:type="character" w:customStyle="1" w:styleId="E-mailSignatureChar">
    <w:name w:val="E-mail Signature Char"/>
    <w:basedOn w:val="DefaultParagraphFont"/>
    <w:rPr>
      <w:szCs w:val="21"/>
    </w:rPr>
  </w:style>
  <w:style w:type="character" w:styleId="Emphasis">
    <w:name w:val="Emphasis"/>
    <w:basedOn w:val="DefaultParagraphFont"/>
    <w:rPr>
      <w:i/>
      <w:iCs/>
    </w:rPr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EndnoteText">
    <w:name w:val="endnote text"/>
    <w:basedOn w:val="Normal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rPr>
      <w:szCs w:val="20"/>
    </w:rPr>
  </w:style>
  <w:style w:type="paragraph" w:styleId="EnvelopeAddress">
    <w:name w:val="envelope address"/>
    <w:basedOn w:val="Normal"/>
    <w:pPr>
      <w:spacing w:before="0" w:after="0"/>
      <w:ind w:left="2880"/>
    </w:pPr>
    <w:rPr>
      <w:rFonts w:ascii="Century Gothic" w:hAnsi="Century Gothic"/>
      <w:sz w:val="24"/>
      <w:szCs w:val="24"/>
    </w:rPr>
  </w:style>
  <w:style w:type="paragraph" w:styleId="EnvelopeReturn">
    <w:name w:val="envelope return"/>
    <w:basedOn w:val="Normal"/>
    <w:pPr>
      <w:spacing w:before="0" w:after="0"/>
    </w:pPr>
    <w:rPr>
      <w:rFonts w:ascii="Century Gothic" w:hAnsi="Century Gothic"/>
      <w:szCs w:val="20"/>
    </w:rPr>
  </w:style>
  <w:style w:type="character" w:styleId="FollowedHyperlink">
    <w:name w:val="FollowedHyperlink"/>
    <w:basedOn w:val="DefaultParagraphFont"/>
    <w:rPr>
      <w:color w:val="7F6F6F"/>
      <w:u w:val="single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rPr>
      <w:szCs w:val="20"/>
    </w:rPr>
  </w:style>
  <w:style w:type="character" w:customStyle="1" w:styleId="Heading5Char">
    <w:name w:val="Heading 5 Char"/>
    <w:basedOn w:val="DefaultParagraphFont"/>
    <w:rPr>
      <w:rFonts w:ascii="Century Gothic" w:eastAsia="Times New Roman" w:hAnsi="Century Gothic" w:cs="Times New Roman"/>
      <w:color w:val="444D26"/>
      <w:szCs w:val="21"/>
    </w:rPr>
  </w:style>
  <w:style w:type="character" w:customStyle="1" w:styleId="Heading6Char">
    <w:name w:val="Heading 6 Char"/>
    <w:basedOn w:val="DefaultParagraphFont"/>
    <w:rPr>
      <w:rFonts w:ascii="Century Gothic" w:eastAsia="Times New Roman" w:hAnsi="Century Gothic" w:cs="Times New Roman"/>
      <w:color w:val="526041"/>
      <w:szCs w:val="21"/>
    </w:rPr>
  </w:style>
  <w:style w:type="character" w:customStyle="1" w:styleId="Heading7Char">
    <w:name w:val="Heading 7 Char"/>
    <w:basedOn w:val="DefaultParagraphFont"/>
    <w:rPr>
      <w:rFonts w:ascii="Century Gothic" w:eastAsia="Times New Roman" w:hAnsi="Century Gothic" w:cs="Times New Roman"/>
      <w:i/>
      <w:iCs/>
      <w:color w:val="526041"/>
      <w:szCs w:val="21"/>
    </w:rPr>
  </w:style>
  <w:style w:type="character" w:customStyle="1" w:styleId="Heading8Char">
    <w:name w:val="Heading 8 Char"/>
    <w:basedOn w:val="DefaultParagraphFont"/>
    <w:rPr>
      <w:rFonts w:ascii="Century Gothic" w:eastAsia="Times New Roman" w:hAnsi="Century Gothic" w:cs="Times New Roman"/>
      <w:color w:val="272727"/>
      <w:szCs w:val="21"/>
    </w:rPr>
  </w:style>
  <w:style w:type="character" w:customStyle="1" w:styleId="Heading9Char">
    <w:name w:val="Heading 9 Char"/>
    <w:basedOn w:val="DefaultParagraphFont"/>
    <w:rPr>
      <w:rFonts w:ascii="Century Gothic" w:eastAsia="Times New Roman" w:hAnsi="Century Gothic" w:cs="Times New Roman"/>
      <w:i/>
      <w:iCs/>
      <w:color w:val="272727"/>
      <w:szCs w:val="21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rPr>
      <w:i/>
      <w:iCs/>
      <w:szCs w:val="21"/>
    </w:rPr>
  </w:style>
  <w:style w:type="character" w:styleId="HTMLCite">
    <w:name w:val="HTML Cite"/>
    <w:basedOn w:val="DefaultParagraphFont"/>
    <w:rPr>
      <w:i/>
      <w:iCs/>
    </w:rPr>
  </w:style>
  <w:style w:type="character" w:styleId="HTMLCode">
    <w:name w:val="HTML Code"/>
    <w:basedOn w:val="DefaultParagraphFont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rPr>
      <w:i/>
      <w:iCs/>
    </w:rPr>
  </w:style>
  <w:style w:type="character" w:styleId="HTMLKeyboard">
    <w:name w:val="HTML Keyboard"/>
    <w:basedOn w:val="DefaultParagraphFont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rPr>
      <w:rFonts w:ascii="Consolas" w:hAnsi="Consolas"/>
      <w:szCs w:val="20"/>
    </w:rPr>
  </w:style>
  <w:style w:type="character" w:styleId="HTMLSample">
    <w:name w:val="HTML Sample"/>
    <w:basedOn w:val="DefaultParagraphFont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rPr>
      <w:i/>
      <w:iCs/>
    </w:rPr>
  </w:style>
  <w:style w:type="character" w:styleId="Hyperlink">
    <w:name w:val="Hyperlink"/>
    <w:basedOn w:val="DefaultParagraphFont"/>
    <w:rPr>
      <w:color w:val="8E58B6"/>
      <w:u w:val="single"/>
    </w:rPr>
  </w:style>
  <w:style w:type="paragraph" w:styleId="Index1">
    <w:name w:val="index 1"/>
    <w:basedOn w:val="Normal"/>
    <w:next w:val="Normal"/>
    <w:autoRedefine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rPr>
      <w:rFonts w:ascii="Century Gothic" w:hAnsi="Century Gothic"/>
      <w:b/>
      <w:bCs/>
    </w:rPr>
  </w:style>
  <w:style w:type="paragraph" w:styleId="IntenseQuote">
    <w:name w:val="Intense Quote"/>
    <w:basedOn w:val="Normal"/>
    <w:next w:val="Normal"/>
    <w:pPr>
      <w:pBdr>
        <w:top w:val="single" w:sz="4" w:space="10" w:color="536142"/>
        <w:bottom w:val="single" w:sz="4" w:space="10" w:color="536142"/>
      </w:pBdr>
      <w:spacing w:before="360" w:after="360"/>
      <w:jc w:val="center"/>
    </w:pPr>
    <w:rPr>
      <w:i/>
      <w:iCs/>
      <w:color w:val="536142"/>
    </w:rPr>
  </w:style>
  <w:style w:type="character" w:customStyle="1" w:styleId="IntenseQuoteChar">
    <w:name w:val="Intense Quote Char"/>
    <w:basedOn w:val="DefaultParagraphFont"/>
    <w:rPr>
      <w:i/>
      <w:iCs/>
      <w:color w:val="536142"/>
      <w:szCs w:val="21"/>
    </w:rPr>
  </w:style>
  <w:style w:type="character" w:styleId="IntenseReference">
    <w:name w:val="Intense Reference"/>
    <w:basedOn w:val="DefaultParagraphFont"/>
    <w:rPr>
      <w:b/>
      <w:bCs/>
      <w:color w:val="536142"/>
      <w:spacing w:val="0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2">
    <w:name w:val="List Bullet 2"/>
    <w:basedOn w:val="Normal"/>
    <w:pPr>
      <w:numPr>
        <w:numId w:val="1"/>
      </w:numPr>
    </w:pPr>
  </w:style>
  <w:style w:type="paragraph" w:styleId="ListBullet3">
    <w:name w:val="List Bullet 3"/>
    <w:basedOn w:val="Normal"/>
    <w:pPr>
      <w:numPr>
        <w:numId w:val="2"/>
      </w:numPr>
    </w:pPr>
  </w:style>
  <w:style w:type="paragraph" w:styleId="ListBullet4">
    <w:name w:val="List Bullet 4"/>
    <w:basedOn w:val="Normal"/>
    <w:pPr>
      <w:numPr>
        <w:numId w:val="3"/>
      </w:numPr>
    </w:pPr>
  </w:style>
  <w:style w:type="paragraph" w:styleId="ListBullet5">
    <w:name w:val="List Bullet 5"/>
    <w:basedOn w:val="Normal"/>
    <w:pPr>
      <w:numPr>
        <w:numId w:val="4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5"/>
      </w:numPr>
    </w:pPr>
  </w:style>
  <w:style w:type="paragraph" w:styleId="ListNumber2">
    <w:name w:val="List Number 2"/>
    <w:basedOn w:val="Normal"/>
    <w:pPr>
      <w:numPr>
        <w:numId w:val="6"/>
      </w:numPr>
    </w:pPr>
  </w:style>
  <w:style w:type="paragraph" w:styleId="ListNumber3">
    <w:name w:val="List Number 3"/>
    <w:basedOn w:val="Normal"/>
    <w:pPr>
      <w:numPr>
        <w:numId w:val="7"/>
      </w:numPr>
    </w:pPr>
  </w:style>
  <w:style w:type="paragraph" w:styleId="ListNumber4">
    <w:name w:val="List Number 4"/>
    <w:basedOn w:val="Normal"/>
    <w:pPr>
      <w:numPr>
        <w:numId w:val="8"/>
      </w:numPr>
    </w:pPr>
  </w:style>
  <w:style w:type="paragraph" w:styleId="ListNumber5">
    <w:name w:val="List Number 5"/>
    <w:basedOn w:val="Normal"/>
    <w:pPr>
      <w:numPr>
        <w:numId w:val="9"/>
      </w:numPr>
    </w:pPr>
  </w:style>
  <w:style w:type="paragraph" w:styleId="ListParagraph">
    <w:name w:val="List Paragraph"/>
    <w:basedOn w:val="Normal"/>
    <w:pPr>
      <w:ind w:left="720"/>
    </w:p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rPr>
      <w:rFonts w:ascii="Consolas" w:hAnsi="Consolas"/>
      <w:szCs w:val="20"/>
    </w:rPr>
  </w:style>
  <w:style w:type="paragraph" w:styleId="MessageHeader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0" w:after="0"/>
      <w:ind w:left="1080" w:hanging="1080"/>
    </w:pPr>
    <w:rPr>
      <w:rFonts w:ascii="Century Gothic" w:hAnsi="Century Gothic"/>
      <w:sz w:val="24"/>
      <w:szCs w:val="24"/>
    </w:rPr>
  </w:style>
  <w:style w:type="character" w:customStyle="1" w:styleId="MessageHeaderChar">
    <w:name w:val="Message Header Char"/>
    <w:basedOn w:val="DefaultParagraphFont"/>
    <w:rPr>
      <w:rFonts w:ascii="Century Gothic" w:eastAsia="Times New Roman" w:hAnsi="Century Gothic" w:cs="Times New Roman"/>
      <w:sz w:val="24"/>
      <w:szCs w:val="24"/>
      <w:shd w:val="clear" w:color="auto" w:fill="auto"/>
    </w:rPr>
  </w:style>
  <w:style w:type="paragraph" w:styleId="NoSpacing">
    <w:name w:val="No Spacing"/>
    <w:pPr>
      <w:suppressAutoHyphens/>
      <w:spacing w:before="0" w:after="0"/>
    </w:pPr>
    <w:rPr>
      <w:szCs w:val="21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  <w:pPr>
      <w:spacing w:before="0" w:after="0"/>
    </w:pPr>
  </w:style>
  <w:style w:type="character" w:customStyle="1" w:styleId="NoteHeadingChar">
    <w:name w:val="Note Heading Char"/>
    <w:basedOn w:val="DefaultParagraphFont"/>
    <w:rPr>
      <w:szCs w:val="21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rPr>
      <w:rFonts w:ascii="Consolas" w:hAnsi="Consolas"/>
      <w:szCs w:val="21"/>
    </w:rPr>
  </w:style>
  <w:style w:type="paragraph" w:styleId="Quote">
    <w:name w:val="Quote"/>
    <w:basedOn w:val="Normal"/>
    <w:next w:val="Normal"/>
    <w:pPr>
      <w:spacing w:before="200" w:after="160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rPr>
      <w:i/>
      <w:iCs/>
      <w:color w:val="404040"/>
      <w:szCs w:val="21"/>
    </w:rPr>
  </w:style>
  <w:style w:type="paragraph" w:styleId="Salutation">
    <w:name w:val="Salutation"/>
    <w:basedOn w:val="Normal"/>
    <w:next w:val="Normal"/>
  </w:style>
  <w:style w:type="character" w:customStyle="1" w:styleId="SalutationChar">
    <w:name w:val="Salutation Char"/>
    <w:basedOn w:val="DefaultParagraphFont"/>
    <w:rPr>
      <w:szCs w:val="21"/>
    </w:rPr>
  </w:style>
  <w:style w:type="paragraph" w:styleId="Signature">
    <w:name w:val="Signature"/>
    <w:basedOn w:val="Normal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rPr>
      <w:szCs w:val="21"/>
    </w:rPr>
  </w:style>
  <w:style w:type="character" w:styleId="Strong">
    <w:name w:val="Strong"/>
    <w:basedOn w:val="DefaultParagraphFont"/>
    <w:rPr>
      <w:b/>
      <w:bCs/>
    </w:rPr>
  </w:style>
  <w:style w:type="character" w:styleId="SubtleEmphasis">
    <w:name w:val="Subtle Emphasis"/>
    <w:basedOn w:val="DefaultParagraphFont"/>
    <w:rPr>
      <w:i/>
      <w:iCs/>
      <w:color w:val="404040"/>
    </w:rPr>
  </w:style>
  <w:style w:type="character" w:styleId="SubtleReference">
    <w:name w:val="Subtle Reference"/>
    <w:basedOn w:val="DefaultParagraphFont"/>
    <w:rPr>
      <w:smallCaps/>
      <w:color w:val="5A5A5A"/>
    </w:rPr>
  </w:style>
  <w:style w:type="paragraph" w:styleId="TableofAuthorities">
    <w:name w:val="table of authorities"/>
    <w:basedOn w:val="Normal"/>
    <w:next w:val="Normal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pPr>
      <w:spacing w:after="0"/>
    </w:pPr>
  </w:style>
  <w:style w:type="paragraph" w:styleId="TOAHeading">
    <w:name w:val="toa heading"/>
    <w:basedOn w:val="Normal"/>
    <w:next w:val="Normal"/>
    <w:pPr>
      <w:spacing w:before="120"/>
    </w:pPr>
    <w:rPr>
      <w:rFonts w:ascii="Century Gothic" w:hAnsi="Century Gothic"/>
      <w:b/>
      <w:bCs/>
      <w:sz w:val="24"/>
      <w:szCs w:val="24"/>
    </w:rPr>
  </w:style>
  <w:style w:type="paragraph" w:styleId="TOC1">
    <w:name w:val="toc 1"/>
    <w:basedOn w:val="Normal"/>
    <w:next w:val="Normal"/>
    <w:autoRedefine/>
  </w:style>
  <w:style w:type="paragraph" w:styleId="TOC2">
    <w:name w:val="toc 2"/>
    <w:basedOn w:val="Normal"/>
    <w:next w:val="Normal"/>
    <w:autoRedefine/>
    <w:pPr>
      <w:ind w:left="220"/>
    </w:pPr>
  </w:style>
  <w:style w:type="paragraph" w:styleId="TOC3">
    <w:name w:val="toc 3"/>
    <w:basedOn w:val="Normal"/>
    <w:next w:val="Normal"/>
    <w:autoRedefine/>
    <w:pPr>
      <w:ind w:left="440"/>
    </w:pPr>
  </w:style>
  <w:style w:type="paragraph" w:styleId="TOC4">
    <w:name w:val="toc 4"/>
    <w:basedOn w:val="Normal"/>
    <w:next w:val="Normal"/>
    <w:autoRedefine/>
    <w:pPr>
      <w:ind w:left="660"/>
    </w:pPr>
  </w:style>
  <w:style w:type="paragraph" w:styleId="TOC5">
    <w:name w:val="toc 5"/>
    <w:basedOn w:val="Normal"/>
    <w:next w:val="Normal"/>
    <w:autoRedefine/>
    <w:pPr>
      <w:ind w:left="880"/>
    </w:pPr>
  </w:style>
  <w:style w:type="paragraph" w:styleId="TOC6">
    <w:name w:val="toc 6"/>
    <w:basedOn w:val="Normal"/>
    <w:next w:val="Normal"/>
    <w:autoRedefine/>
    <w:pPr>
      <w:ind w:left="1100"/>
    </w:pPr>
  </w:style>
  <w:style w:type="paragraph" w:styleId="TOC7">
    <w:name w:val="toc 7"/>
    <w:basedOn w:val="Normal"/>
    <w:next w:val="Normal"/>
    <w:autoRedefine/>
    <w:pPr>
      <w:ind w:left="1320"/>
    </w:pPr>
  </w:style>
  <w:style w:type="paragraph" w:styleId="TOC8">
    <w:name w:val="toc 8"/>
    <w:basedOn w:val="Normal"/>
    <w:next w:val="Normal"/>
    <w:autoRedefine/>
    <w:pPr>
      <w:ind w:left="1540"/>
    </w:pPr>
  </w:style>
  <w:style w:type="paragraph" w:styleId="TOC9">
    <w:name w:val="toc 9"/>
    <w:basedOn w:val="Normal"/>
    <w:next w:val="Normal"/>
    <w:autoRedefine/>
    <w:pPr>
      <w:ind w:left="1760"/>
    </w:pPr>
  </w:style>
  <w:style w:type="paragraph" w:styleId="TOCHeading">
    <w:name w:val="TOC Heading"/>
    <w:basedOn w:val="Heading1"/>
    <w:next w:val="Normal"/>
    <w:pPr>
      <w:keepNext/>
      <w:keepLines/>
      <w:pBdr>
        <w:top w:val="single" w:sz="2" w:space="1" w:color="7A610D"/>
      </w:pBdr>
    </w:pPr>
    <w:rPr>
      <w:szCs w:val="32"/>
    </w:rPr>
  </w:style>
  <w:style w:type="paragraph" w:styleId="Revision">
    <w:name w:val="Revision"/>
    <w:pPr>
      <w:spacing w:before="0" w:after="0"/>
      <w:textAlignment w:val="auto"/>
    </w:pPr>
    <w:rPr>
      <w:szCs w:val="21"/>
    </w:rPr>
  </w:style>
  <w:style w:type="numbering" w:customStyle="1" w:styleId="LFO7">
    <w:name w:val="LFO7"/>
    <w:basedOn w:val="NoList"/>
    <w:pPr>
      <w:numPr>
        <w:numId w:val="1"/>
      </w:numPr>
    </w:pPr>
  </w:style>
  <w:style w:type="numbering" w:customStyle="1" w:styleId="LFO8">
    <w:name w:val="LFO8"/>
    <w:basedOn w:val="NoList"/>
    <w:pPr>
      <w:numPr>
        <w:numId w:val="2"/>
      </w:numPr>
    </w:pPr>
  </w:style>
  <w:style w:type="numbering" w:customStyle="1" w:styleId="LFO9">
    <w:name w:val="LFO9"/>
    <w:basedOn w:val="NoList"/>
    <w:pPr>
      <w:numPr>
        <w:numId w:val="3"/>
      </w:numPr>
    </w:pPr>
  </w:style>
  <w:style w:type="numbering" w:customStyle="1" w:styleId="LFO10">
    <w:name w:val="LFO10"/>
    <w:basedOn w:val="NoList"/>
    <w:pPr>
      <w:numPr>
        <w:numId w:val="4"/>
      </w:numPr>
    </w:pPr>
  </w:style>
  <w:style w:type="numbering" w:customStyle="1" w:styleId="LFO11">
    <w:name w:val="LFO11"/>
    <w:basedOn w:val="NoList"/>
    <w:pPr>
      <w:numPr>
        <w:numId w:val="5"/>
      </w:numPr>
    </w:pPr>
  </w:style>
  <w:style w:type="numbering" w:customStyle="1" w:styleId="LFO12">
    <w:name w:val="LFO12"/>
    <w:basedOn w:val="NoList"/>
    <w:pPr>
      <w:numPr>
        <w:numId w:val="6"/>
      </w:numPr>
    </w:pPr>
  </w:style>
  <w:style w:type="numbering" w:customStyle="1" w:styleId="LFO13">
    <w:name w:val="LFO13"/>
    <w:basedOn w:val="NoList"/>
    <w:pPr>
      <w:numPr>
        <w:numId w:val="7"/>
      </w:numPr>
    </w:pPr>
  </w:style>
  <w:style w:type="numbering" w:customStyle="1" w:styleId="LFO14">
    <w:name w:val="LFO14"/>
    <w:basedOn w:val="NoList"/>
    <w:pPr>
      <w:numPr>
        <w:numId w:val="8"/>
      </w:numPr>
    </w:pPr>
  </w:style>
  <w:style w:type="numbering" w:customStyle="1" w:styleId="LFO15">
    <w:name w:val="LFO15"/>
    <w:basedOn w:val="NoList"/>
    <w:pPr>
      <w:numPr>
        <w:numId w:val="9"/>
      </w:numPr>
    </w:pPr>
  </w:style>
  <w:style w:type="numbering" w:customStyle="1" w:styleId="LFO18">
    <w:name w:val="LFO18"/>
    <w:basedOn w:val="No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TA%20meeting%20minu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PTA%20meeting%20minutes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Timol</dc:creator>
  <cp:lastModifiedBy>Lucy O'kane</cp:lastModifiedBy>
  <cp:revision>2</cp:revision>
  <dcterms:created xsi:type="dcterms:W3CDTF">2019-09-12T12:18:00Z</dcterms:created>
  <dcterms:modified xsi:type="dcterms:W3CDTF">2019-09-12T12:18:00Z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